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52A" w:rsidRDefault="0052052A" w:rsidP="0052052A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CE5D47">
        <w:t>Creat</w:t>
      </w:r>
      <w:r w:rsidR="00E12E4C">
        <w:t>ing</w:t>
      </w:r>
      <w:r w:rsidR="00CE5D47">
        <w:t xml:space="preserve"> </w:t>
      </w:r>
      <w:r w:rsidR="0085507F">
        <w:t>Menu</w:t>
      </w:r>
      <w:r w:rsidR="00CE5D47">
        <w:t xml:space="preserve"> </w:t>
      </w:r>
      <w:r w:rsidR="00865EC8">
        <w:t xml:space="preserve">Item </w:t>
      </w:r>
      <w:r w:rsidR="00CE5D47">
        <w:t>Combos</w:t>
      </w:r>
    </w:p>
    <w:p w:rsidR="0052052A" w:rsidRPr="001922F6" w:rsidRDefault="0085507F" w:rsidP="00E60084">
      <w:pPr>
        <w:spacing w:line="276" w:lineRule="auto"/>
        <w:rPr>
          <w:sz w:val="22"/>
        </w:rPr>
      </w:pPr>
      <w:r w:rsidRPr="001922F6">
        <w:rPr>
          <w:sz w:val="22"/>
        </w:rPr>
        <w:t xml:space="preserve">A </w:t>
      </w:r>
      <w:r w:rsidR="00865EC8" w:rsidRPr="001922F6">
        <w:rPr>
          <w:sz w:val="22"/>
        </w:rPr>
        <w:t>simple</w:t>
      </w:r>
      <w:r w:rsidRPr="001922F6">
        <w:rPr>
          <w:sz w:val="22"/>
        </w:rPr>
        <w:t xml:space="preserve"> menu combo is one in which parents can select one </w:t>
      </w:r>
      <w:r w:rsidR="00865EC8" w:rsidRPr="001922F6">
        <w:rPr>
          <w:sz w:val="22"/>
        </w:rPr>
        <w:t>menu item and the system knows that this menu item is a combo of a set of supplier products</w:t>
      </w:r>
      <w:r w:rsidRPr="001922F6">
        <w:rPr>
          <w:sz w:val="22"/>
        </w:rPr>
        <w:t>.</w:t>
      </w:r>
      <w:r w:rsidR="00865EC8" w:rsidRPr="001922F6">
        <w:rPr>
          <w:sz w:val="22"/>
        </w:rPr>
        <w:t xml:space="preserve">  These menu combos can be defined as "</w:t>
      </w:r>
      <w:r w:rsidR="00865EC8" w:rsidRPr="001922F6">
        <w:rPr>
          <w:b/>
          <w:sz w:val="22"/>
        </w:rPr>
        <w:t>Supplier Product Combos</w:t>
      </w:r>
      <w:r w:rsidR="00865EC8" w:rsidRPr="001922F6">
        <w:rPr>
          <w:sz w:val="22"/>
        </w:rPr>
        <w:t>" or built individually in the menu item.</w:t>
      </w:r>
    </w:p>
    <w:p w:rsidR="00C710F1" w:rsidRPr="001922F6" w:rsidRDefault="00C710F1" w:rsidP="00E6008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922F6">
        <w:rPr>
          <w:sz w:val="22"/>
        </w:rPr>
        <w:t xml:space="preserve">Go to </w:t>
      </w:r>
      <w:r w:rsidR="001922F6">
        <w:rPr>
          <w:sz w:val="22"/>
        </w:rPr>
        <w:t xml:space="preserve">the </w:t>
      </w:r>
      <w:r w:rsidRPr="001922F6">
        <w:rPr>
          <w:sz w:val="22"/>
        </w:rPr>
        <w:t>"</w:t>
      </w:r>
      <w:r w:rsidRPr="001922F6">
        <w:rPr>
          <w:b/>
          <w:sz w:val="22"/>
        </w:rPr>
        <w:t>ORDERS</w:t>
      </w:r>
      <w:r w:rsidRPr="001922F6">
        <w:rPr>
          <w:sz w:val="22"/>
        </w:rPr>
        <w:t>"</w:t>
      </w:r>
      <w:r w:rsidR="001922F6">
        <w:rPr>
          <w:sz w:val="22"/>
        </w:rPr>
        <w:t xml:space="preserve"> tab</w:t>
      </w:r>
      <w:r w:rsidRPr="001922F6">
        <w:rPr>
          <w:sz w:val="22"/>
        </w:rPr>
        <w:t xml:space="preserve"> =&gt;</w:t>
      </w:r>
      <w:r w:rsidR="001922F6">
        <w:rPr>
          <w:sz w:val="22"/>
        </w:rPr>
        <w:t xml:space="preserve"> click</w:t>
      </w:r>
      <w:r w:rsidRPr="001922F6">
        <w:rPr>
          <w:sz w:val="22"/>
        </w:rPr>
        <w:t xml:space="preserve"> "</w:t>
      </w:r>
      <w:r w:rsidRPr="001922F6">
        <w:rPr>
          <w:b/>
          <w:sz w:val="22"/>
        </w:rPr>
        <w:t>Current Schedules</w:t>
      </w:r>
      <w:r w:rsidRPr="001922F6">
        <w:rPr>
          <w:sz w:val="22"/>
        </w:rPr>
        <w:t>" =&gt; select the schedule to go to the schedule summary page.</w:t>
      </w:r>
    </w:p>
    <w:p w:rsidR="00C710F1" w:rsidRPr="001922F6" w:rsidRDefault="00C710F1" w:rsidP="00E6008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922F6">
        <w:rPr>
          <w:sz w:val="22"/>
        </w:rPr>
        <w:t>Click the "</w:t>
      </w:r>
      <w:r w:rsidRPr="001922F6">
        <w:rPr>
          <w:b/>
          <w:sz w:val="22"/>
        </w:rPr>
        <w:t>Menus</w:t>
      </w:r>
      <w:r w:rsidRPr="001922F6">
        <w:rPr>
          <w:sz w:val="22"/>
        </w:rPr>
        <w:t>" or "</w:t>
      </w:r>
      <w:r w:rsidRPr="001922F6">
        <w:rPr>
          <w:b/>
          <w:sz w:val="22"/>
        </w:rPr>
        <w:t>Manage Form</w:t>
      </w:r>
      <w:r w:rsidRPr="001922F6">
        <w:rPr>
          <w:sz w:val="22"/>
        </w:rPr>
        <w:t>" button at the top of the page.</w:t>
      </w:r>
    </w:p>
    <w:p w:rsidR="0052052A" w:rsidRPr="001922F6" w:rsidRDefault="0085507F" w:rsidP="00E6008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922F6">
        <w:rPr>
          <w:sz w:val="22"/>
        </w:rPr>
        <w:t>Build the menu as normal with all the items you wish to have on the menu, usually by generating the supplier products onto the menu.  (See "</w:t>
      </w:r>
      <w:r w:rsidRPr="001922F6">
        <w:rPr>
          <w:b/>
          <w:sz w:val="22"/>
        </w:rPr>
        <w:t>Defining Menus</w:t>
      </w:r>
      <w:r w:rsidRPr="001922F6">
        <w:rPr>
          <w:sz w:val="22"/>
        </w:rPr>
        <w:t xml:space="preserve">" How </w:t>
      </w:r>
      <w:proofErr w:type="gramStart"/>
      <w:r w:rsidRPr="001922F6">
        <w:rPr>
          <w:sz w:val="22"/>
        </w:rPr>
        <w:t>To</w:t>
      </w:r>
      <w:proofErr w:type="gramEnd"/>
      <w:r w:rsidRPr="001922F6">
        <w:rPr>
          <w:sz w:val="22"/>
        </w:rPr>
        <w:t xml:space="preserve"> Guide)</w:t>
      </w:r>
    </w:p>
    <w:p w:rsidR="00C710F1" w:rsidRPr="001922F6" w:rsidRDefault="00C710F1" w:rsidP="00E6008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922F6">
        <w:rPr>
          <w:noProof/>
          <w:sz w:val="22"/>
          <w:lang w:val="en-CA" w:eastAsia="en-C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4798695</wp:posOffset>
            </wp:positionH>
            <wp:positionV relativeFrom="paragraph">
              <wp:posOffset>109220</wp:posOffset>
            </wp:positionV>
            <wp:extent cx="228600" cy="233764"/>
            <wp:effectExtent l="0" t="0" r="0" b="0"/>
            <wp:wrapNone/>
            <wp:docPr id="4" name="Picture 1" descr="C:\Users\Mark Fester\Documents\websites\hotlunches.net\admin\images\icons\men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menu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3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22F6">
        <w:rPr>
          <w:sz w:val="22"/>
        </w:rPr>
        <w:t>Click the third icon beside the menu title to "</w:t>
      </w:r>
      <w:r w:rsidRPr="001922F6">
        <w:rPr>
          <w:b/>
          <w:sz w:val="22"/>
        </w:rPr>
        <w:t>Manage Menu Items</w:t>
      </w:r>
      <w:r w:rsidRPr="001922F6">
        <w:rPr>
          <w:sz w:val="22"/>
        </w:rPr>
        <w:t>".</w:t>
      </w:r>
      <w:r w:rsidRPr="001922F6">
        <w:rPr>
          <w:noProof/>
          <w:sz w:val="22"/>
          <w:lang w:val="en-CA" w:eastAsia="en-CA"/>
        </w:rPr>
        <w:t xml:space="preserve"> </w:t>
      </w:r>
    </w:p>
    <w:p w:rsidR="0052052A" w:rsidRPr="001922F6" w:rsidRDefault="00865EC8" w:rsidP="00E6008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922F6">
        <w:rPr>
          <w:noProof/>
          <w:sz w:val="22"/>
          <w:lang w:val="en-CA" w:eastAsia="en-C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5932170</wp:posOffset>
            </wp:positionH>
            <wp:positionV relativeFrom="paragraph">
              <wp:posOffset>163195</wp:posOffset>
            </wp:positionV>
            <wp:extent cx="257175" cy="248285"/>
            <wp:effectExtent l="0" t="0" r="0" b="0"/>
            <wp:wrapSquare wrapText="bothSides"/>
            <wp:docPr id="5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8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208D" w:rsidRPr="001922F6">
        <w:rPr>
          <w:sz w:val="22"/>
        </w:rPr>
        <w:t>Now click the "</w:t>
      </w:r>
      <w:r w:rsidRPr="001922F6">
        <w:rPr>
          <w:b/>
          <w:sz w:val="22"/>
        </w:rPr>
        <w:t>pencil</w:t>
      </w:r>
      <w:r w:rsidR="00C3208D" w:rsidRPr="001922F6">
        <w:rPr>
          <w:sz w:val="22"/>
        </w:rPr>
        <w:t xml:space="preserve">" </w:t>
      </w:r>
      <w:r w:rsidRPr="001922F6">
        <w:rPr>
          <w:sz w:val="22"/>
        </w:rPr>
        <w:t>icon beside a menu item to add additional products or click the "</w:t>
      </w:r>
      <w:r w:rsidRPr="001922F6">
        <w:rPr>
          <w:b/>
          <w:sz w:val="22"/>
        </w:rPr>
        <w:t>Insert Item</w:t>
      </w:r>
      <w:r w:rsidRPr="001922F6">
        <w:rPr>
          <w:sz w:val="22"/>
        </w:rPr>
        <w:t>" button at the bottom to create a new menu item</w:t>
      </w:r>
      <w:r w:rsidR="00C3208D" w:rsidRPr="001922F6">
        <w:rPr>
          <w:sz w:val="22"/>
        </w:rPr>
        <w:t xml:space="preserve">. </w:t>
      </w:r>
    </w:p>
    <w:p w:rsidR="0052052A" w:rsidRPr="001922F6" w:rsidRDefault="00865EC8" w:rsidP="00E6008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922F6">
        <w:rPr>
          <w:sz w:val="22"/>
        </w:rPr>
        <w:t>Select the first product for this menu item and the "</w:t>
      </w:r>
      <w:r w:rsidRPr="001922F6">
        <w:rPr>
          <w:b/>
          <w:sz w:val="22"/>
        </w:rPr>
        <w:t>Item Title</w:t>
      </w:r>
      <w:r w:rsidRPr="001922F6">
        <w:rPr>
          <w:sz w:val="22"/>
        </w:rPr>
        <w:t>", "</w:t>
      </w:r>
      <w:r w:rsidRPr="001922F6">
        <w:rPr>
          <w:b/>
          <w:sz w:val="22"/>
        </w:rPr>
        <w:t>Item Description</w:t>
      </w:r>
      <w:r w:rsidRPr="001922F6">
        <w:rPr>
          <w:sz w:val="22"/>
        </w:rPr>
        <w:t>" and the "</w:t>
      </w:r>
      <w:r w:rsidRPr="001922F6">
        <w:rPr>
          <w:b/>
          <w:sz w:val="22"/>
        </w:rPr>
        <w:t>Prices</w:t>
      </w:r>
      <w:r w:rsidRPr="001922F6">
        <w:rPr>
          <w:sz w:val="22"/>
        </w:rPr>
        <w:t>" will all be filled in from this product's data</w:t>
      </w:r>
      <w:r w:rsidR="00C710F1" w:rsidRPr="001922F6">
        <w:rPr>
          <w:sz w:val="22"/>
        </w:rPr>
        <w:t>.</w:t>
      </w:r>
    </w:p>
    <w:p w:rsidR="0052052A" w:rsidRPr="001922F6" w:rsidRDefault="00865EC8" w:rsidP="00E6008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922F6">
        <w:rPr>
          <w:sz w:val="22"/>
        </w:rPr>
        <w:t xml:space="preserve">Now add any additional products that will be included in this menu item combo.  For </w:t>
      </w:r>
      <w:proofErr w:type="gramStart"/>
      <w:r w:rsidRPr="001922F6">
        <w:rPr>
          <w:sz w:val="22"/>
        </w:rPr>
        <w:t>example</w:t>
      </w:r>
      <w:proofErr w:type="gramEnd"/>
      <w:r w:rsidRPr="001922F6">
        <w:rPr>
          <w:sz w:val="22"/>
        </w:rPr>
        <w:t xml:space="preserve"> add the drink or snack that is included.  It is important that there is not a choice of the drink or the snack item as this type of combo does not allow people to make choices.</w:t>
      </w:r>
    </w:p>
    <w:p w:rsidR="00014920" w:rsidRPr="001922F6" w:rsidRDefault="00014920" w:rsidP="00E6008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922F6">
        <w:rPr>
          <w:sz w:val="22"/>
        </w:rPr>
        <w:t xml:space="preserve">Give the combo a unique </w:t>
      </w:r>
      <w:r w:rsidR="00511E02" w:rsidRPr="001922F6">
        <w:rPr>
          <w:sz w:val="22"/>
        </w:rPr>
        <w:t>"</w:t>
      </w:r>
      <w:r w:rsidR="00511E02" w:rsidRPr="001922F6">
        <w:rPr>
          <w:b/>
          <w:sz w:val="22"/>
        </w:rPr>
        <w:t>Item Title</w:t>
      </w:r>
      <w:r w:rsidR="00511E02" w:rsidRPr="001922F6">
        <w:rPr>
          <w:sz w:val="22"/>
        </w:rPr>
        <w:t xml:space="preserve">" and </w:t>
      </w:r>
      <w:r w:rsidRPr="001922F6">
        <w:rPr>
          <w:sz w:val="22"/>
        </w:rPr>
        <w:t>"</w:t>
      </w:r>
      <w:r w:rsidRPr="001922F6">
        <w:rPr>
          <w:b/>
          <w:sz w:val="22"/>
        </w:rPr>
        <w:t>Label Title</w:t>
      </w:r>
      <w:r w:rsidRPr="001922F6">
        <w:rPr>
          <w:sz w:val="22"/>
        </w:rPr>
        <w:t>" so that it is easily identified on the reports.</w:t>
      </w:r>
    </w:p>
    <w:p w:rsidR="0052052A" w:rsidRPr="001922F6" w:rsidRDefault="00E7207C" w:rsidP="00E60084">
      <w:pPr>
        <w:pStyle w:val="ListParagraph"/>
        <w:numPr>
          <w:ilvl w:val="0"/>
          <w:numId w:val="5"/>
        </w:numPr>
        <w:tabs>
          <w:tab w:val="left" w:pos="2805"/>
          <w:tab w:val="center" w:pos="5112"/>
        </w:tabs>
        <w:spacing w:line="276" w:lineRule="auto"/>
        <w:ind w:left="714" w:hanging="357"/>
        <w:contextualSpacing w:val="0"/>
        <w:rPr>
          <w:sz w:val="22"/>
        </w:rPr>
      </w:pPr>
      <w:r w:rsidRPr="001922F6">
        <w:rPr>
          <w:sz w:val="22"/>
        </w:rPr>
        <w:t xml:space="preserve">Edit the </w:t>
      </w:r>
      <w:r w:rsidR="00865EC8" w:rsidRPr="001922F6">
        <w:rPr>
          <w:sz w:val="22"/>
        </w:rPr>
        <w:t>item prices to reflect the cost of the combo</w:t>
      </w:r>
      <w:r w:rsidR="001B0490" w:rsidRPr="001922F6">
        <w:rPr>
          <w:sz w:val="22"/>
        </w:rPr>
        <w:t>.</w:t>
      </w:r>
    </w:p>
    <w:p w:rsidR="00403CBB" w:rsidRPr="001922F6" w:rsidRDefault="00403CBB" w:rsidP="00E60084">
      <w:pPr>
        <w:pStyle w:val="ListParagraph"/>
        <w:numPr>
          <w:ilvl w:val="0"/>
          <w:numId w:val="5"/>
        </w:numPr>
        <w:tabs>
          <w:tab w:val="left" w:pos="2805"/>
          <w:tab w:val="center" w:pos="5112"/>
        </w:tabs>
        <w:spacing w:line="276" w:lineRule="auto"/>
        <w:ind w:left="714" w:hanging="357"/>
        <w:contextualSpacing w:val="0"/>
        <w:rPr>
          <w:sz w:val="22"/>
        </w:rPr>
      </w:pPr>
      <w:r w:rsidRPr="001922F6">
        <w:rPr>
          <w:sz w:val="22"/>
        </w:rPr>
        <w:t>Click the "</w:t>
      </w:r>
      <w:r w:rsidR="00865EC8" w:rsidRPr="001922F6">
        <w:rPr>
          <w:b/>
          <w:sz w:val="22"/>
        </w:rPr>
        <w:t>Insert</w:t>
      </w:r>
      <w:r w:rsidRPr="001922F6">
        <w:rPr>
          <w:sz w:val="22"/>
        </w:rPr>
        <w:t xml:space="preserve">" </w:t>
      </w:r>
      <w:r w:rsidR="00865EC8" w:rsidRPr="001922F6">
        <w:rPr>
          <w:sz w:val="22"/>
        </w:rPr>
        <w:t>or "</w:t>
      </w:r>
      <w:r w:rsidR="00865EC8" w:rsidRPr="001922F6">
        <w:rPr>
          <w:b/>
          <w:sz w:val="22"/>
        </w:rPr>
        <w:t>Update</w:t>
      </w:r>
      <w:r w:rsidR="00865EC8" w:rsidRPr="001922F6">
        <w:rPr>
          <w:sz w:val="22"/>
        </w:rPr>
        <w:t xml:space="preserve">" button </w:t>
      </w:r>
      <w:r w:rsidRPr="001922F6">
        <w:rPr>
          <w:sz w:val="22"/>
        </w:rPr>
        <w:t xml:space="preserve">to </w:t>
      </w:r>
      <w:r w:rsidR="00E7207C" w:rsidRPr="001922F6">
        <w:rPr>
          <w:sz w:val="22"/>
        </w:rPr>
        <w:t>save your changes</w:t>
      </w:r>
      <w:r w:rsidRPr="001922F6">
        <w:rPr>
          <w:sz w:val="22"/>
        </w:rPr>
        <w:t>.</w:t>
      </w:r>
    </w:p>
    <w:p w:rsidR="00403CBB" w:rsidRPr="001922F6" w:rsidRDefault="00623917" w:rsidP="00E60084">
      <w:pPr>
        <w:tabs>
          <w:tab w:val="left" w:pos="2805"/>
          <w:tab w:val="center" w:pos="5112"/>
        </w:tabs>
        <w:spacing w:line="276" w:lineRule="auto"/>
        <w:rPr>
          <w:sz w:val="22"/>
        </w:rPr>
      </w:pPr>
      <w:r w:rsidRPr="001922F6">
        <w:rPr>
          <w:sz w:val="22"/>
        </w:rPr>
        <w:t>The combo will now be available for ordering</w:t>
      </w:r>
      <w:r w:rsidR="00403CBB" w:rsidRPr="001922F6">
        <w:rPr>
          <w:sz w:val="22"/>
        </w:rPr>
        <w:t>.</w:t>
      </w:r>
      <w:r w:rsidRPr="001922F6">
        <w:rPr>
          <w:sz w:val="22"/>
        </w:rPr>
        <w:t xml:space="preserve">  This type of combo is </w:t>
      </w:r>
      <w:r w:rsidR="00014920" w:rsidRPr="001922F6">
        <w:rPr>
          <w:sz w:val="22"/>
        </w:rPr>
        <w:t>good for simple combos where there is no selection permitted in any of the component items</w:t>
      </w:r>
      <w:r w:rsidRPr="001922F6">
        <w:rPr>
          <w:sz w:val="22"/>
        </w:rPr>
        <w:t>.</w:t>
      </w:r>
    </w:p>
    <w:p w:rsidR="00623917" w:rsidRPr="001922F6" w:rsidRDefault="00014920" w:rsidP="00E60084">
      <w:pPr>
        <w:tabs>
          <w:tab w:val="left" w:pos="2805"/>
          <w:tab w:val="center" w:pos="5112"/>
        </w:tabs>
        <w:spacing w:line="276" w:lineRule="auto"/>
        <w:rPr>
          <w:sz w:val="22"/>
        </w:rPr>
      </w:pPr>
      <w:r w:rsidRPr="001922F6">
        <w:rPr>
          <w:sz w:val="22"/>
        </w:rPr>
        <w:t>These combos will be listed on the "</w:t>
      </w:r>
      <w:r w:rsidRPr="001922F6">
        <w:rPr>
          <w:b/>
          <w:sz w:val="22"/>
        </w:rPr>
        <w:t>Delivery Report</w:t>
      </w:r>
      <w:r w:rsidRPr="001922F6">
        <w:rPr>
          <w:sz w:val="22"/>
        </w:rPr>
        <w:t>" and the "</w:t>
      </w:r>
      <w:r w:rsidRPr="001922F6">
        <w:rPr>
          <w:b/>
          <w:sz w:val="22"/>
        </w:rPr>
        <w:t>Order Details Report</w:t>
      </w:r>
      <w:r w:rsidRPr="001922F6">
        <w:rPr>
          <w:sz w:val="22"/>
        </w:rPr>
        <w:t>" as a single item</w:t>
      </w:r>
      <w:r w:rsidR="00623917" w:rsidRPr="001922F6">
        <w:rPr>
          <w:sz w:val="22"/>
        </w:rPr>
        <w:t>.</w:t>
      </w:r>
      <w:r w:rsidRPr="001922F6">
        <w:rPr>
          <w:sz w:val="22"/>
        </w:rPr>
        <w:t xml:space="preserve">  The "</w:t>
      </w:r>
      <w:r w:rsidRPr="001922F6">
        <w:rPr>
          <w:b/>
          <w:sz w:val="22"/>
        </w:rPr>
        <w:t>Label Title</w:t>
      </w:r>
      <w:r w:rsidRPr="001922F6">
        <w:rPr>
          <w:sz w:val="22"/>
        </w:rPr>
        <w:t>" is very important to identify</w:t>
      </w:r>
      <w:r w:rsidR="00511E02" w:rsidRPr="001922F6">
        <w:rPr>
          <w:sz w:val="22"/>
        </w:rPr>
        <w:t xml:space="preserve"> different items.</w:t>
      </w:r>
    </w:p>
    <w:p w:rsidR="00511E02" w:rsidRPr="001922F6" w:rsidRDefault="00511E02" w:rsidP="00E60084">
      <w:pPr>
        <w:tabs>
          <w:tab w:val="left" w:pos="2805"/>
          <w:tab w:val="center" w:pos="5112"/>
        </w:tabs>
        <w:spacing w:line="276" w:lineRule="auto"/>
        <w:rPr>
          <w:sz w:val="22"/>
        </w:rPr>
      </w:pPr>
      <w:r w:rsidRPr="001922F6">
        <w:rPr>
          <w:sz w:val="22"/>
        </w:rPr>
        <w:t>An example of this type of combo would be and entree such as a Burger with Fries or a Burger with a Salad, or a Slice of Pizza with a Water or a Slice of Pizza with a Juice Box.</w:t>
      </w:r>
    </w:p>
    <w:p w:rsidR="00AE19AD" w:rsidRPr="001922F6" w:rsidRDefault="00511E02" w:rsidP="00E60084">
      <w:pPr>
        <w:tabs>
          <w:tab w:val="left" w:pos="2805"/>
          <w:tab w:val="center" w:pos="5112"/>
        </w:tabs>
        <w:spacing w:line="276" w:lineRule="auto"/>
        <w:rPr>
          <w:sz w:val="22"/>
        </w:rPr>
      </w:pPr>
      <w:r w:rsidRPr="001922F6">
        <w:rPr>
          <w:sz w:val="22"/>
        </w:rPr>
        <w:t>If you are offering a choice of main item with a choice of additional item(s) it is better to setup "</w:t>
      </w:r>
      <w:r w:rsidRPr="001922F6">
        <w:rPr>
          <w:b/>
          <w:sz w:val="22"/>
        </w:rPr>
        <w:t>Menu Combos</w:t>
      </w:r>
      <w:r w:rsidRPr="001922F6">
        <w:rPr>
          <w:sz w:val="22"/>
        </w:rPr>
        <w:t>" instead of "</w:t>
      </w:r>
      <w:r w:rsidRPr="001922F6">
        <w:rPr>
          <w:b/>
          <w:sz w:val="22"/>
        </w:rPr>
        <w:t>Menu Item Combos</w:t>
      </w:r>
      <w:r w:rsidRPr="001922F6">
        <w:rPr>
          <w:sz w:val="22"/>
        </w:rPr>
        <w:t>".</w:t>
      </w:r>
      <w:bookmarkStart w:id="0" w:name="_GoBack"/>
      <w:bookmarkEnd w:id="0"/>
    </w:p>
    <w:sectPr w:rsidR="00AE19AD" w:rsidRPr="001922F6" w:rsidSect="002754A1">
      <w:headerReference w:type="default" r:id="rId9"/>
      <w:footerReference w:type="default" r:id="rId10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21A0" w:rsidRDefault="001221A0">
      <w:pPr>
        <w:spacing w:before="0"/>
      </w:pPr>
      <w:r>
        <w:separator/>
      </w:r>
    </w:p>
  </w:endnote>
  <w:endnote w:type="continuationSeparator" w:id="0">
    <w:p w:rsidR="001221A0" w:rsidRDefault="001221A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21A0" w:rsidRDefault="001221A0">
      <w:pPr>
        <w:spacing w:before="0"/>
      </w:pPr>
      <w:r>
        <w:separator/>
      </w:r>
    </w:p>
  </w:footnote>
  <w:footnote w:type="continuationSeparator" w:id="0">
    <w:p w:rsidR="001221A0" w:rsidRDefault="001221A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1922F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14920"/>
    <w:rsid w:val="000D0031"/>
    <w:rsid w:val="000F55F3"/>
    <w:rsid w:val="000F6B9A"/>
    <w:rsid w:val="0010174A"/>
    <w:rsid w:val="001221A0"/>
    <w:rsid w:val="00126ECF"/>
    <w:rsid w:val="00171B60"/>
    <w:rsid w:val="001922F6"/>
    <w:rsid w:val="001A250B"/>
    <w:rsid w:val="001A7229"/>
    <w:rsid w:val="001B0490"/>
    <w:rsid w:val="002319A2"/>
    <w:rsid w:val="00251310"/>
    <w:rsid w:val="0025590C"/>
    <w:rsid w:val="002754A1"/>
    <w:rsid w:val="00316D8C"/>
    <w:rsid w:val="0033739A"/>
    <w:rsid w:val="003450FB"/>
    <w:rsid w:val="003467DF"/>
    <w:rsid w:val="003725C4"/>
    <w:rsid w:val="00403CBB"/>
    <w:rsid w:val="00411AAC"/>
    <w:rsid w:val="004E142F"/>
    <w:rsid w:val="00511345"/>
    <w:rsid w:val="00511E02"/>
    <w:rsid w:val="0052052A"/>
    <w:rsid w:val="00525362"/>
    <w:rsid w:val="0054454B"/>
    <w:rsid w:val="00552F04"/>
    <w:rsid w:val="005E2A28"/>
    <w:rsid w:val="00623917"/>
    <w:rsid w:val="006404B7"/>
    <w:rsid w:val="006A2FE0"/>
    <w:rsid w:val="006D60AA"/>
    <w:rsid w:val="00733E36"/>
    <w:rsid w:val="007376CA"/>
    <w:rsid w:val="0085507F"/>
    <w:rsid w:val="008650A7"/>
    <w:rsid w:val="00865EC8"/>
    <w:rsid w:val="008E3566"/>
    <w:rsid w:val="00912F59"/>
    <w:rsid w:val="00914725"/>
    <w:rsid w:val="00927896"/>
    <w:rsid w:val="00931D46"/>
    <w:rsid w:val="009D5867"/>
    <w:rsid w:val="00A635D0"/>
    <w:rsid w:val="00A7044D"/>
    <w:rsid w:val="00AE19AD"/>
    <w:rsid w:val="00B82640"/>
    <w:rsid w:val="00BA4334"/>
    <w:rsid w:val="00BA6F69"/>
    <w:rsid w:val="00BE7685"/>
    <w:rsid w:val="00C3208D"/>
    <w:rsid w:val="00C710F1"/>
    <w:rsid w:val="00CA0709"/>
    <w:rsid w:val="00CA17D9"/>
    <w:rsid w:val="00CD45AD"/>
    <w:rsid w:val="00CE5D47"/>
    <w:rsid w:val="00D205CE"/>
    <w:rsid w:val="00D274A1"/>
    <w:rsid w:val="00D65E6B"/>
    <w:rsid w:val="00D91781"/>
    <w:rsid w:val="00DB773A"/>
    <w:rsid w:val="00E12E4C"/>
    <w:rsid w:val="00E60084"/>
    <w:rsid w:val="00E7207C"/>
    <w:rsid w:val="00EC2981"/>
    <w:rsid w:val="00ED1541"/>
    <w:rsid w:val="00ED7532"/>
    <w:rsid w:val="00EE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9028D"/>
  <w15:docId w15:val="{C98DD9A6-A573-4ABA-BFC0-CFD4BAABE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2148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2013-01-11T22:49:00Z</cp:lastPrinted>
  <dcterms:created xsi:type="dcterms:W3CDTF">2013-01-11T23:41:00Z</dcterms:created>
  <dcterms:modified xsi:type="dcterms:W3CDTF">2017-11-06T22:08:00Z</dcterms:modified>
</cp:coreProperties>
</file>