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2451" w:rsidRPr="00587716" w:rsidRDefault="00922451" w:rsidP="00922451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>
        <w:t>Flagging Email Recipients</w:t>
      </w:r>
    </w:p>
    <w:p w:rsidR="00922451" w:rsidRPr="006D028B" w:rsidRDefault="00922451" w:rsidP="00ED5512">
      <w:pPr>
        <w:spacing w:line="276" w:lineRule="auto"/>
        <w:rPr>
          <w:sz w:val="22"/>
        </w:rPr>
      </w:pPr>
      <w:bookmarkStart w:id="0" w:name="_GoBack"/>
      <w:r w:rsidRPr="006D028B">
        <w:rPr>
          <w:sz w:val="22"/>
        </w:rPr>
        <w:t xml:space="preserve">The </w:t>
      </w:r>
      <w:r w:rsidRPr="006D028B">
        <w:rPr>
          <w:b/>
          <w:sz w:val="22"/>
        </w:rPr>
        <w:t>Email Broadcast System</w:t>
      </w:r>
      <w:r w:rsidRPr="006D028B">
        <w:rPr>
          <w:sz w:val="22"/>
        </w:rPr>
        <w:t xml:space="preserve"> is used to </w:t>
      </w:r>
      <w:r w:rsidRPr="006D028B">
        <w:rPr>
          <w:b/>
          <w:sz w:val="22"/>
        </w:rPr>
        <w:t>send formatted messages</w:t>
      </w:r>
      <w:r w:rsidRPr="006D028B">
        <w:rPr>
          <w:sz w:val="22"/>
        </w:rPr>
        <w:t xml:space="preserve"> to </w:t>
      </w:r>
      <w:r w:rsidRPr="006D028B">
        <w:rPr>
          <w:b/>
          <w:sz w:val="22"/>
        </w:rPr>
        <w:t>all parents</w:t>
      </w:r>
      <w:r w:rsidRPr="006D028B">
        <w:rPr>
          <w:sz w:val="22"/>
        </w:rPr>
        <w:t xml:space="preserve"> </w:t>
      </w:r>
      <w:r w:rsidRPr="006D028B">
        <w:rPr>
          <w:b/>
          <w:sz w:val="22"/>
        </w:rPr>
        <w:t>or</w:t>
      </w:r>
      <w:r w:rsidRPr="006D028B">
        <w:rPr>
          <w:sz w:val="22"/>
        </w:rPr>
        <w:t xml:space="preserve"> to </w:t>
      </w:r>
      <w:r w:rsidRPr="006D028B">
        <w:rPr>
          <w:b/>
          <w:sz w:val="22"/>
        </w:rPr>
        <w:t>selected parents</w:t>
      </w:r>
      <w:r w:rsidRPr="006D028B">
        <w:rPr>
          <w:sz w:val="22"/>
        </w:rPr>
        <w:t xml:space="preserve"> with optional attachments.  It is sometimes necessary to select a group of recipients based on complex criteria such as people who have ordered not ordered in a schedule.</w:t>
      </w:r>
    </w:p>
    <w:p w:rsidR="00922451" w:rsidRPr="006D028B" w:rsidRDefault="00922451" w:rsidP="00ED551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D028B">
        <w:rPr>
          <w:sz w:val="22"/>
        </w:rPr>
        <w:t>Go to "</w:t>
      </w:r>
      <w:r w:rsidRPr="006D028B">
        <w:rPr>
          <w:b/>
          <w:sz w:val="22"/>
        </w:rPr>
        <w:t>EMAIL SYSTEM</w:t>
      </w:r>
      <w:r w:rsidRPr="006D028B">
        <w:rPr>
          <w:sz w:val="22"/>
        </w:rPr>
        <w:t>"</w:t>
      </w:r>
      <w:r w:rsidR="006D028B">
        <w:rPr>
          <w:sz w:val="22"/>
        </w:rPr>
        <w:t xml:space="preserve"> tab</w:t>
      </w:r>
      <w:r w:rsidRPr="006D028B">
        <w:rPr>
          <w:sz w:val="22"/>
        </w:rPr>
        <w:t xml:space="preserve"> =&gt;</w:t>
      </w:r>
      <w:r w:rsidR="006D028B">
        <w:rPr>
          <w:sz w:val="22"/>
        </w:rPr>
        <w:t xml:space="preserve"> click</w:t>
      </w:r>
      <w:r w:rsidRPr="006D028B">
        <w:rPr>
          <w:sz w:val="22"/>
        </w:rPr>
        <w:t xml:space="preserve"> "</w:t>
      </w:r>
      <w:r w:rsidRPr="006D028B">
        <w:rPr>
          <w:b/>
          <w:sz w:val="22"/>
        </w:rPr>
        <w:t>Flag Email Recipients</w:t>
      </w:r>
      <w:r w:rsidRPr="006D028B">
        <w:rPr>
          <w:sz w:val="22"/>
        </w:rPr>
        <w:t>".</w:t>
      </w:r>
    </w:p>
    <w:p w:rsidR="00922451" w:rsidRPr="006D028B" w:rsidRDefault="00922451" w:rsidP="00ED551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D028B">
        <w:rPr>
          <w:sz w:val="22"/>
        </w:rPr>
        <w:t>Set all flags to a default value of your choosing.  A reasonable choice would be set all flags to "</w:t>
      </w:r>
      <w:r w:rsidR="0034576B" w:rsidRPr="006D028B">
        <w:rPr>
          <w:b/>
          <w:sz w:val="22"/>
        </w:rPr>
        <w:t>Yes</w:t>
      </w:r>
      <w:r w:rsidRPr="006D028B">
        <w:rPr>
          <w:sz w:val="22"/>
        </w:rPr>
        <w:t>" to start.</w:t>
      </w:r>
      <w:r w:rsidR="00325668" w:rsidRPr="006D028B">
        <w:rPr>
          <w:sz w:val="22"/>
        </w:rPr>
        <w:t xml:space="preserve"> This means that all users have a flag value of </w:t>
      </w:r>
      <w:r w:rsidR="0034576B" w:rsidRPr="006D028B">
        <w:rPr>
          <w:sz w:val="22"/>
        </w:rPr>
        <w:t>"</w:t>
      </w:r>
      <w:r w:rsidR="0034576B" w:rsidRPr="006D028B">
        <w:rPr>
          <w:b/>
          <w:sz w:val="22"/>
        </w:rPr>
        <w:t>Yes</w:t>
      </w:r>
      <w:r w:rsidR="0034576B" w:rsidRPr="006D028B">
        <w:rPr>
          <w:sz w:val="22"/>
        </w:rPr>
        <w:t>"</w:t>
      </w:r>
      <w:r w:rsidR="00325668" w:rsidRPr="006D028B">
        <w:rPr>
          <w:sz w:val="22"/>
        </w:rPr>
        <w:t>.</w:t>
      </w:r>
    </w:p>
    <w:p w:rsidR="00922451" w:rsidRPr="006D028B" w:rsidRDefault="00922451" w:rsidP="00ED551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D028B">
        <w:rPr>
          <w:sz w:val="22"/>
        </w:rPr>
        <w:t>Then in the second box select your schedule and choose to set the flag value to "</w:t>
      </w:r>
      <w:r w:rsidR="0034576B" w:rsidRPr="006D028B">
        <w:rPr>
          <w:b/>
          <w:sz w:val="22"/>
        </w:rPr>
        <w:t>No</w:t>
      </w:r>
      <w:r w:rsidRPr="006D028B">
        <w:rPr>
          <w:sz w:val="22"/>
        </w:rPr>
        <w:t>" and click the "</w:t>
      </w:r>
      <w:r w:rsidRPr="006D028B">
        <w:rPr>
          <w:b/>
          <w:sz w:val="22"/>
        </w:rPr>
        <w:t>Set All User Flags</w:t>
      </w:r>
      <w:r w:rsidRPr="006D028B">
        <w:rPr>
          <w:sz w:val="22"/>
        </w:rPr>
        <w:t>" button in this box.  This will flag all parents who have ordered in the schedule with a "</w:t>
      </w:r>
      <w:r w:rsidR="0034576B" w:rsidRPr="006D028B">
        <w:rPr>
          <w:b/>
          <w:sz w:val="22"/>
        </w:rPr>
        <w:t>No</w:t>
      </w:r>
      <w:r w:rsidRPr="006D028B">
        <w:rPr>
          <w:sz w:val="22"/>
        </w:rPr>
        <w:t>" value.</w:t>
      </w:r>
      <w:r w:rsidR="00325668" w:rsidRPr="006D028B">
        <w:rPr>
          <w:sz w:val="22"/>
        </w:rPr>
        <w:t xml:space="preserve">  This would result in the users who have not ordered in this schedule </w:t>
      </w:r>
      <w:r w:rsidR="0034576B" w:rsidRPr="006D028B">
        <w:rPr>
          <w:sz w:val="22"/>
        </w:rPr>
        <w:t xml:space="preserve">still </w:t>
      </w:r>
      <w:r w:rsidR="00325668" w:rsidRPr="006D028B">
        <w:rPr>
          <w:sz w:val="22"/>
        </w:rPr>
        <w:t xml:space="preserve">having a flag value of </w:t>
      </w:r>
      <w:r w:rsidR="0034576B" w:rsidRPr="006D028B">
        <w:rPr>
          <w:sz w:val="22"/>
        </w:rPr>
        <w:t>"</w:t>
      </w:r>
      <w:r w:rsidR="0034576B" w:rsidRPr="006D028B">
        <w:rPr>
          <w:b/>
          <w:sz w:val="22"/>
        </w:rPr>
        <w:t>Yes</w:t>
      </w:r>
      <w:r w:rsidR="0034576B" w:rsidRPr="006D028B">
        <w:rPr>
          <w:sz w:val="22"/>
        </w:rPr>
        <w:t>" as they will not be updated in this step</w:t>
      </w:r>
      <w:r w:rsidR="00325668" w:rsidRPr="006D028B">
        <w:rPr>
          <w:sz w:val="22"/>
        </w:rPr>
        <w:t>.</w:t>
      </w:r>
    </w:p>
    <w:p w:rsidR="00922451" w:rsidRPr="006D028B" w:rsidRDefault="00922451" w:rsidP="00ED551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6D028B">
        <w:rPr>
          <w:noProof/>
          <w:sz w:val="22"/>
          <w:lang w:val="en-CA" w:eastAsia="en-CA"/>
        </w:rPr>
        <w:t>Then go to "</w:t>
      </w:r>
      <w:r w:rsidRPr="006D028B">
        <w:rPr>
          <w:b/>
          <w:noProof/>
          <w:sz w:val="22"/>
          <w:lang w:val="en-CA" w:eastAsia="en-CA"/>
        </w:rPr>
        <w:t>EMAIL SYSTEM</w:t>
      </w:r>
      <w:r w:rsidRPr="006D028B">
        <w:rPr>
          <w:noProof/>
          <w:sz w:val="22"/>
          <w:lang w:val="en-CA" w:eastAsia="en-CA"/>
        </w:rPr>
        <w:t>" =&gt; "</w:t>
      </w:r>
      <w:r w:rsidRPr="006D028B">
        <w:rPr>
          <w:b/>
          <w:noProof/>
          <w:sz w:val="22"/>
          <w:lang w:val="en-CA" w:eastAsia="en-CA"/>
        </w:rPr>
        <w:t>Send Emails to Parents</w:t>
      </w:r>
      <w:r w:rsidRPr="006D028B">
        <w:rPr>
          <w:noProof/>
          <w:sz w:val="22"/>
          <w:lang w:val="en-CA" w:eastAsia="en-CA"/>
        </w:rPr>
        <w:t>" and select "</w:t>
      </w:r>
      <w:r w:rsidRPr="006D028B">
        <w:rPr>
          <w:b/>
          <w:noProof/>
          <w:sz w:val="22"/>
          <w:lang w:val="en-CA" w:eastAsia="en-CA"/>
        </w:rPr>
        <w:t>User Flag Value</w:t>
      </w:r>
      <w:r w:rsidRPr="006D028B">
        <w:rPr>
          <w:noProof/>
          <w:sz w:val="22"/>
          <w:lang w:val="en-CA" w:eastAsia="en-CA"/>
        </w:rPr>
        <w:t>" of "</w:t>
      </w:r>
      <w:r w:rsidR="0034576B" w:rsidRPr="006D028B">
        <w:rPr>
          <w:b/>
          <w:noProof/>
          <w:sz w:val="22"/>
          <w:lang w:val="en-CA" w:eastAsia="en-CA"/>
        </w:rPr>
        <w:t>Yes</w:t>
      </w:r>
      <w:r w:rsidRPr="006D028B">
        <w:rPr>
          <w:noProof/>
          <w:sz w:val="22"/>
          <w:lang w:val="en-CA" w:eastAsia="en-CA"/>
        </w:rPr>
        <w:t>".  This will send your email to all the users you had previously flagged as "</w:t>
      </w:r>
      <w:r w:rsidR="0034576B" w:rsidRPr="006D028B">
        <w:rPr>
          <w:b/>
          <w:noProof/>
          <w:sz w:val="22"/>
          <w:lang w:val="en-CA" w:eastAsia="en-CA"/>
        </w:rPr>
        <w:t>Yes</w:t>
      </w:r>
      <w:r w:rsidRPr="006D028B">
        <w:rPr>
          <w:noProof/>
          <w:sz w:val="22"/>
          <w:lang w:val="en-CA" w:eastAsia="en-CA"/>
        </w:rPr>
        <w:t>", excluding those who have orders in the selected schedule.</w:t>
      </w:r>
    </w:p>
    <w:bookmarkEnd w:id="0"/>
    <w:p w:rsidR="00AE19AD" w:rsidRPr="006D028B" w:rsidRDefault="00AE19AD" w:rsidP="006D028B">
      <w:pPr>
        <w:spacing w:line="276" w:lineRule="auto"/>
        <w:rPr>
          <w:sz w:val="22"/>
        </w:rPr>
      </w:pPr>
    </w:p>
    <w:sectPr w:rsidR="00AE19AD" w:rsidRPr="006D028B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269" w:rsidRDefault="00F85269">
      <w:pPr>
        <w:spacing w:before="0"/>
      </w:pPr>
      <w:r>
        <w:separator/>
      </w:r>
    </w:p>
  </w:endnote>
  <w:endnote w:type="continuationSeparator" w:id="0">
    <w:p w:rsidR="00F85269" w:rsidRDefault="00F8526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269" w:rsidRDefault="00F85269">
      <w:pPr>
        <w:spacing w:before="0"/>
      </w:pPr>
      <w:r>
        <w:separator/>
      </w:r>
    </w:p>
  </w:footnote>
  <w:footnote w:type="continuationSeparator" w:id="0">
    <w:p w:rsidR="00F85269" w:rsidRDefault="00F8526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6D028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71B60"/>
    <w:rsid w:val="001A250B"/>
    <w:rsid w:val="001A7229"/>
    <w:rsid w:val="001B40CF"/>
    <w:rsid w:val="002319A2"/>
    <w:rsid w:val="00232675"/>
    <w:rsid w:val="00251310"/>
    <w:rsid w:val="0025590C"/>
    <w:rsid w:val="002754A1"/>
    <w:rsid w:val="002C3542"/>
    <w:rsid w:val="00324B12"/>
    <w:rsid w:val="00325668"/>
    <w:rsid w:val="0034576B"/>
    <w:rsid w:val="003725C4"/>
    <w:rsid w:val="00390758"/>
    <w:rsid w:val="00397AC8"/>
    <w:rsid w:val="004C4005"/>
    <w:rsid w:val="00511345"/>
    <w:rsid w:val="00525362"/>
    <w:rsid w:val="0054454B"/>
    <w:rsid w:val="00552F04"/>
    <w:rsid w:val="005838C0"/>
    <w:rsid w:val="00587716"/>
    <w:rsid w:val="005D2310"/>
    <w:rsid w:val="005E2A28"/>
    <w:rsid w:val="005E36AF"/>
    <w:rsid w:val="00610825"/>
    <w:rsid w:val="006404B7"/>
    <w:rsid w:val="0064052B"/>
    <w:rsid w:val="006A207F"/>
    <w:rsid w:val="006A2FE0"/>
    <w:rsid w:val="006D028B"/>
    <w:rsid w:val="006D60AA"/>
    <w:rsid w:val="00733E36"/>
    <w:rsid w:val="007376CA"/>
    <w:rsid w:val="00760A24"/>
    <w:rsid w:val="007A167B"/>
    <w:rsid w:val="007C6DCE"/>
    <w:rsid w:val="008650A7"/>
    <w:rsid w:val="008C3F05"/>
    <w:rsid w:val="008E3566"/>
    <w:rsid w:val="00912F59"/>
    <w:rsid w:val="00922451"/>
    <w:rsid w:val="00927896"/>
    <w:rsid w:val="00931D46"/>
    <w:rsid w:val="00971284"/>
    <w:rsid w:val="00993FBF"/>
    <w:rsid w:val="00A25119"/>
    <w:rsid w:val="00A450E9"/>
    <w:rsid w:val="00A77336"/>
    <w:rsid w:val="00AE19AD"/>
    <w:rsid w:val="00B60039"/>
    <w:rsid w:val="00BA4334"/>
    <w:rsid w:val="00BA6F69"/>
    <w:rsid w:val="00BE7685"/>
    <w:rsid w:val="00BF68C0"/>
    <w:rsid w:val="00C2691D"/>
    <w:rsid w:val="00C53BB6"/>
    <w:rsid w:val="00CA0709"/>
    <w:rsid w:val="00D205CE"/>
    <w:rsid w:val="00D65E6B"/>
    <w:rsid w:val="00D91781"/>
    <w:rsid w:val="00DB773A"/>
    <w:rsid w:val="00E941BA"/>
    <w:rsid w:val="00EC2981"/>
    <w:rsid w:val="00ED5512"/>
    <w:rsid w:val="00ED7532"/>
    <w:rsid w:val="00EE02A7"/>
    <w:rsid w:val="00F71FF6"/>
    <w:rsid w:val="00F85269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1137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7</cp:revision>
  <cp:lastPrinted>2012-11-07T23:24:00Z</cp:lastPrinted>
  <dcterms:created xsi:type="dcterms:W3CDTF">2014-01-16T23:05:00Z</dcterms:created>
  <dcterms:modified xsi:type="dcterms:W3CDTF">2017-11-06T22:47:00Z</dcterms:modified>
</cp:coreProperties>
</file>