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Default="000F6B9A" w:rsidP="00FB100A">
      <w:pPr>
        <w:pStyle w:val="Heading1"/>
        <w:spacing w:before="0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FA1CA8">
        <w:t>Restricting Access to a Menu</w:t>
      </w:r>
    </w:p>
    <w:p w:rsidR="000F6B9A" w:rsidRPr="0053623E" w:rsidRDefault="000F6B9A" w:rsidP="0053623E">
      <w:pPr>
        <w:spacing w:line="276" w:lineRule="auto"/>
        <w:rPr>
          <w:sz w:val="22"/>
        </w:rPr>
      </w:pPr>
      <w:r w:rsidRPr="0053623E">
        <w:rPr>
          <w:sz w:val="22"/>
        </w:rPr>
        <w:t>A schedule is a set of menus and may contain one menu or more menus.  Each menu may a title and a set of menu items that can be ordered</w:t>
      </w:r>
      <w:r w:rsidR="00DA789D" w:rsidRPr="0053623E">
        <w:rPr>
          <w:sz w:val="22"/>
        </w:rPr>
        <w:t xml:space="preserve"> and typically a menu date (for hot lunches</w:t>
      </w:r>
      <w:bookmarkStart w:id="0" w:name="_GoBack"/>
      <w:bookmarkEnd w:id="0"/>
      <w:r w:rsidR="00DA789D" w:rsidRPr="0053623E">
        <w:rPr>
          <w:sz w:val="22"/>
        </w:rPr>
        <w:t>)</w:t>
      </w:r>
      <w:r w:rsidRPr="0053623E">
        <w:rPr>
          <w:sz w:val="22"/>
        </w:rPr>
        <w:t>.</w:t>
      </w:r>
    </w:p>
    <w:p w:rsidR="00FA1CA8" w:rsidRPr="0053623E" w:rsidRDefault="00FA1CA8" w:rsidP="0053623E">
      <w:pPr>
        <w:spacing w:line="276" w:lineRule="auto"/>
        <w:rPr>
          <w:sz w:val="22"/>
        </w:rPr>
      </w:pPr>
      <w:r w:rsidRPr="0053623E">
        <w:rPr>
          <w:sz w:val="22"/>
        </w:rPr>
        <w:t>It is possible to limit a menu to a selected list of classes.</w:t>
      </w:r>
    </w:p>
    <w:p w:rsidR="000F6B9A" w:rsidRPr="0053623E" w:rsidRDefault="000F6B9A" w:rsidP="0053623E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3623E">
        <w:rPr>
          <w:sz w:val="22"/>
        </w:rPr>
        <w:t xml:space="preserve">Go to </w:t>
      </w:r>
      <w:r w:rsidR="0053623E">
        <w:rPr>
          <w:sz w:val="22"/>
        </w:rPr>
        <w:t xml:space="preserve">the </w:t>
      </w:r>
      <w:r w:rsidRPr="0053623E">
        <w:rPr>
          <w:sz w:val="22"/>
        </w:rPr>
        <w:t>"</w:t>
      </w:r>
      <w:r w:rsidRPr="0053623E">
        <w:rPr>
          <w:b/>
          <w:sz w:val="22"/>
        </w:rPr>
        <w:t>ORDERS</w:t>
      </w:r>
      <w:r w:rsidRPr="0053623E">
        <w:rPr>
          <w:sz w:val="22"/>
        </w:rPr>
        <w:t xml:space="preserve">" </w:t>
      </w:r>
      <w:r w:rsidR="0053623E">
        <w:rPr>
          <w:sz w:val="22"/>
        </w:rPr>
        <w:t xml:space="preserve">tab </w:t>
      </w:r>
      <w:r w:rsidRPr="0053623E">
        <w:rPr>
          <w:sz w:val="22"/>
        </w:rPr>
        <w:t>=&gt; "</w:t>
      </w:r>
      <w:r w:rsidRPr="0053623E">
        <w:rPr>
          <w:b/>
          <w:sz w:val="22"/>
        </w:rPr>
        <w:t>Current Schedules</w:t>
      </w:r>
      <w:r w:rsidRPr="0053623E">
        <w:rPr>
          <w:sz w:val="22"/>
        </w:rPr>
        <w:t>" =&gt; select the schedule to go to the schedule summary page.</w:t>
      </w:r>
    </w:p>
    <w:p w:rsidR="000F6B9A" w:rsidRPr="0053623E" w:rsidRDefault="000F6B9A" w:rsidP="0053623E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3623E">
        <w:rPr>
          <w:sz w:val="22"/>
        </w:rPr>
        <w:t>Click the "</w:t>
      </w:r>
      <w:r w:rsidRPr="0053623E">
        <w:rPr>
          <w:b/>
          <w:sz w:val="22"/>
        </w:rPr>
        <w:t>Menus</w:t>
      </w:r>
      <w:r w:rsidRPr="0053623E">
        <w:rPr>
          <w:sz w:val="22"/>
        </w:rPr>
        <w:t>"</w:t>
      </w:r>
      <w:r w:rsidR="00FB100A" w:rsidRPr="0053623E">
        <w:rPr>
          <w:sz w:val="22"/>
        </w:rPr>
        <w:t xml:space="preserve"> or "</w:t>
      </w:r>
      <w:r w:rsidR="00FB100A" w:rsidRPr="0053623E">
        <w:rPr>
          <w:b/>
          <w:sz w:val="22"/>
        </w:rPr>
        <w:t>Manage Form</w:t>
      </w:r>
      <w:r w:rsidR="00FB100A" w:rsidRPr="0053623E">
        <w:rPr>
          <w:sz w:val="22"/>
        </w:rPr>
        <w:t>"</w:t>
      </w:r>
      <w:r w:rsidRPr="0053623E">
        <w:rPr>
          <w:sz w:val="22"/>
        </w:rPr>
        <w:t xml:space="preserve"> button at the top of the page.</w:t>
      </w:r>
    </w:p>
    <w:p w:rsidR="000F6B9A" w:rsidRPr="0053623E" w:rsidRDefault="0053623E" w:rsidP="0053623E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3623E">
        <w:rPr>
          <w:noProof/>
          <w:sz w:val="22"/>
          <w:lang w:val="en-CA" w:eastAsia="en-C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3178810</wp:posOffset>
            </wp:positionH>
            <wp:positionV relativeFrom="paragraph">
              <wp:posOffset>104775</wp:posOffset>
            </wp:positionV>
            <wp:extent cx="228600" cy="228600"/>
            <wp:effectExtent l="0" t="0" r="0" b="0"/>
            <wp:wrapThrough wrapText="bothSides">
              <wp:wrapPolygon edited="0">
                <wp:start x="9000" y="0"/>
                <wp:lineTo x="0" y="10800"/>
                <wp:lineTo x="0" y="19800"/>
                <wp:lineTo x="9000" y="19800"/>
                <wp:lineTo x="19800" y="9000"/>
                <wp:lineTo x="19800" y="0"/>
                <wp:lineTo x="9000" y="0"/>
              </wp:wrapPolygon>
            </wp:wrapThrough>
            <wp:docPr id="1" name="Picture 0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17C" w:rsidRPr="0053623E">
        <w:rPr>
          <w:sz w:val="22"/>
        </w:rPr>
        <w:t>Click the "</w:t>
      </w:r>
      <w:r w:rsidR="00DA789D" w:rsidRPr="0053623E">
        <w:rPr>
          <w:b/>
          <w:sz w:val="22"/>
        </w:rPr>
        <w:t>Edit</w:t>
      </w:r>
      <w:r w:rsidR="00FC517C" w:rsidRPr="0053623E">
        <w:rPr>
          <w:sz w:val="22"/>
        </w:rPr>
        <w:t>" icon beside a menu date</w:t>
      </w:r>
      <w:r w:rsidR="000F6B9A" w:rsidRPr="0053623E">
        <w:rPr>
          <w:sz w:val="22"/>
        </w:rPr>
        <w:t>.</w:t>
      </w:r>
    </w:p>
    <w:p w:rsidR="000F6B9A" w:rsidRPr="0053623E" w:rsidRDefault="006A1346" w:rsidP="0053623E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3623E">
        <w:rPr>
          <w:sz w:val="22"/>
        </w:rPr>
        <w:t>Scroll to the bottom the of the form and change the setting the "</w:t>
      </w:r>
      <w:r w:rsidRPr="0053623E">
        <w:rPr>
          <w:b/>
          <w:sz w:val="22"/>
        </w:rPr>
        <w:t>Classes</w:t>
      </w:r>
      <w:r w:rsidRPr="0053623E">
        <w:rPr>
          <w:sz w:val="22"/>
        </w:rPr>
        <w:t>" field to "</w:t>
      </w:r>
      <w:r w:rsidRPr="0053623E">
        <w:rPr>
          <w:b/>
          <w:sz w:val="22"/>
        </w:rPr>
        <w:t>Selected Classes</w:t>
      </w:r>
      <w:r w:rsidRPr="0053623E">
        <w:rPr>
          <w:sz w:val="22"/>
        </w:rPr>
        <w:t>" and then use the "</w:t>
      </w:r>
      <w:r w:rsidRPr="0053623E">
        <w:rPr>
          <w:b/>
          <w:sz w:val="22"/>
        </w:rPr>
        <w:t>CTRL</w:t>
      </w:r>
      <w:r w:rsidRPr="0053623E">
        <w:rPr>
          <w:sz w:val="22"/>
        </w:rPr>
        <w:t>" or "</w:t>
      </w:r>
      <w:r w:rsidRPr="0053623E">
        <w:rPr>
          <w:b/>
          <w:sz w:val="22"/>
        </w:rPr>
        <w:t>Command</w:t>
      </w:r>
      <w:r w:rsidRPr="0053623E">
        <w:rPr>
          <w:sz w:val="22"/>
        </w:rPr>
        <w:t>" key to click on the classes that will have access to this menu</w:t>
      </w:r>
      <w:r w:rsidR="00DA789D" w:rsidRPr="0053623E">
        <w:rPr>
          <w:sz w:val="22"/>
        </w:rPr>
        <w:t>.</w:t>
      </w:r>
      <w:r w:rsidRPr="0053623E">
        <w:rPr>
          <w:sz w:val="22"/>
        </w:rPr>
        <w:t xml:space="preserve">  "</w:t>
      </w:r>
      <w:r w:rsidRPr="0053623E">
        <w:rPr>
          <w:b/>
          <w:sz w:val="22"/>
        </w:rPr>
        <w:t>Staff</w:t>
      </w:r>
      <w:r w:rsidRPr="0053623E">
        <w:rPr>
          <w:sz w:val="22"/>
        </w:rPr>
        <w:t>" will always have access to every menu.</w:t>
      </w:r>
    </w:p>
    <w:p w:rsidR="00944F51" w:rsidRPr="0053623E" w:rsidRDefault="00944F51" w:rsidP="0053623E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3623E">
        <w:rPr>
          <w:sz w:val="22"/>
        </w:rPr>
        <w:t>Then click the "</w:t>
      </w:r>
      <w:r w:rsidR="006A1346" w:rsidRPr="0053623E">
        <w:rPr>
          <w:b/>
          <w:sz w:val="22"/>
        </w:rPr>
        <w:t>Update Menu</w:t>
      </w:r>
      <w:r w:rsidRPr="0053623E">
        <w:rPr>
          <w:sz w:val="22"/>
        </w:rPr>
        <w:t>" button.</w:t>
      </w:r>
    </w:p>
    <w:p w:rsidR="000F6B9A" w:rsidRPr="00511345" w:rsidRDefault="000F6B9A" w:rsidP="0053623E">
      <w:pPr>
        <w:tabs>
          <w:tab w:val="left" w:pos="2805"/>
          <w:tab w:val="left" w:pos="4155"/>
        </w:tabs>
        <w:spacing w:line="276" w:lineRule="auto"/>
      </w:pPr>
      <w:r>
        <w:tab/>
      </w:r>
      <w:r w:rsidR="00FC517C">
        <w:tab/>
      </w:r>
    </w:p>
    <w:p w:rsidR="00AE19AD" w:rsidRPr="000F6B9A" w:rsidRDefault="00AE19AD" w:rsidP="0053623E">
      <w:pPr>
        <w:spacing w:line="276" w:lineRule="auto"/>
      </w:pPr>
    </w:p>
    <w:sectPr w:rsidR="00AE19AD" w:rsidRPr="000F6B9A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154" w:rsidRDefault="00265154">
      <w:pPr>
        <w:spacing w:before="0"/>
      </w:pPr>
      <w:r>
        <w:separator/>
      </w:r>
    </w:p>
  </w:endnote>
  <w:endnote w:type="continuationSeparator" w:id="0">
    <w:p w:rsidR="00265154" w:rsidRDefault="002651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154" w:rsidRDefault="00265154">
      <w:pPr>
        <w:spacing w:before="0"/>
      </w:pPr>
      <w:r>
        <w:separator/>
      </w:r>
    </w:p>
  </w:footnote>
  <w:footnote w:type="continuationSeparator" w:id="0">
    <w:p w:rsidR="00265154" w:rsidRDefault="0026515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23E" w:rsidRDefault="005362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33F16"/>
    <w:rsid w:val="000D0031"/>
    <w:rsid w:val="000F55F3"/>
    <w:rsid w:val="000F6B9A"/>
    <w:rsid w:val="00102897"/>
    <w:rsid w:val="00126ECF"/>
    <w:rsid w:val="00131A5E"/>
    <w:rsid w:val="00151CC7"/>
    <w:rsid w:val="00171B60"/>
    <w:rsid w:val="001A250B"/>
    <w:rsid w:val="001A7229"/>
    <w:rsid w:val="001F02F5"/>
    <w:rsid w:val="00215966"/>
    <w:rsid w:val="002319A2"/>
    <w:rsid w:val="00251310"/>
    <w:rsid w:val="0025590C"/>
    <w:rsid w:val="00265154"/>
    <w:rsid w:val="002754A1"/>
    <w:rsid w:val="002B004B"/>
    <w:rsid w:val="002C3B81"/>
    <w:rsid w:val="003725C4"/>
    <w:rsid w:val="00511345"/>
    <w:rsid w:val="00525362"/>
    <w:rsid w:val="0053623E"/>
    <w:rsid w:val="0054454B"/>
    <w:rsid w:val="00552F04"/>
    <w:rsid w:val="005E2A28"/>
    <w:rsid w:val="006404B7"/>
    <w:rsid w:val="0064052B"/>
    <w:rsid w:val="006A1346"/>
    <w:rsid w:val="006A2FE0"/>
    <w:rsid w:val="006D60AA"/>
    <w:rsid w:val="00733E36"/>
    <w:rsid w:val="007376CA"/>
    <w:rsid w:val="007A167B"/>
    <w:rsid w:val="007F1520"/>
    <w:rsid w:val="00810280"/>
    <w:rsid w:val="008650A7"/>
    <w:rsid w:val="00875D58"/>
    <w:rsid w:val="008E3566"/>
    <w:rsid w:val="00912F59"/>
    <w:rsid w:val="00927896"/>
    <w:rsid w:val="00931D46"/>
    <w:rsid w:val="00944F51"/>
    <w:rsid w:val="009A714B"/>
    <w:rsid w:val="009B5CAA"/>
    <w:rsid w:val="00AB3E56"/>
    <w:rsid w:val="00AE19AD"/>
    <w:rsid w:val="00BA4334"/>
    <w:rsid w:val="00BA6F69"/>
    <w:rsid w:val="00BE7685"/>
    <w:rsid w:val="00C46FC7"/>
    <w:rsid w:val="00CA0709"/>
    <w:rsid w:val="00D205CE"/>
    <w:rsid w:val="00D65E6B"/>
    <w:rsid w:val="00D91781"/>
    <w:rsid w:val="00DA789D"/>
    <w:rsid w:val="00DB773A"/>
    <w:rsid w:val="00EC2981"/>
    <w:rsid w:val="00ED7532"/>
    <w:rsid w:val="00EE02A7"/>
    <w:rsid w:val="00FA1CA8"/>
    <w:rsid w:val="00FB100A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96A65-F7C0-4669-8996-04A789DA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792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2012-11-07T23:24:00Z</cp:lastPrinted>
  <dcterms:created xsi:type="dcterms:W3CDTF">2013-10-15T17:09:00Z</dcterms:created>
  <dcterms:modified xsi:type="dcterms:W3CDTF">2017-11-06T23:04:00Z</dcterms:modified>
</cp:coreProperties>
</file>